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BA" w:rsidRPr="00D12C0D" w:rsidRDefault="00D12C0D" w:rsidP="00D12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0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12C0D" w:rsidRPr="00D12C0D" w:rsidRDefault="00D12C0D" w:rsidP="00D12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0D">
        <w:rPr>
          <w:rFonts w:ascii="Times New Roman" w:hAnsi="Times New Roman" w:cs="Times New Roman"/>
          <w:b/>
          <w:sz w:val="24"/>
          <w:szCs w:val="24"/>
        </w:rPr>
        <w:t xml:space="preserve">431048, Республика Мордовия,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Торбеевский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12C0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D12C0D">
        <w:rPr>
          <w:rFonts w:ascii="Times New Roman" w:hAnsi="Times New Roman" w:cs="Times New Roman"/>
          <w:b/>
          <w:sz w:val="24"/>
          <w:szCs w:val="24"/>
        </w:rPr>
        <w:t>ракино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ул.Школьная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>, д. 2б Тел.8834256852, e-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sch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drak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mordovia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12C0D" w:rsidRPr="00AB3DAF" w:rsidRDefault="00D12C0D" w:rsidP="00D1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C0D" w:rsidRPr="00AB3DAF" w:rsidRDefault="00D12C0D" w:rsidP="00D1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C0D" w:rsidRDefault="00D12C0D" w:rsidP="00D12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12C0D" w:rsidRDefault="00D12C0D" w:rsidP="00D12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C0D" w:rsidRDefault="007D4A23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D12C0D">
        <w:rPr>
          <w:rFonts w:ascii="Times New Roman" w:hAnsi="Times New Roman" w:cs="Times New Roman"/>
          <w:sz w:val="24"/>
          <w:szCs w:val="24"/>
        </w:rPr>
        <w:t xml:space="preserve">февраля 2025 года                                 </w:t>
      </w:r>
      <w:proofErr w:type="spellStart"/>
      <w:r w:rsidR="00D12C0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12C0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12C0D">
        <w:rPr>
          <w:rFonts w:ascii="Times New Roman" w:hAnsi="Times New Roman" w:cs="Times New Roman"/>
          <w:sz w:val="24"/>
          <w:szCs w:val="24"/>
        </w:rPr>
        <w:t>ракино</w:t>
      </w:r>
      <w:proofErr w:type="spellEnd"/>
      <w:r w:rsidR="00D12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D12C0D" w:rsidRPr="00332AA9" w:rsidRDefault="00D12C0D" w:rsidP="00D12C0D">
      <w:pPr>
        <w:rPr>
          <w:rFonts w:ascii="Times New Roman" w:hAnsi="Times New Roman" w:cs="Times New Roman"/>
          <w:b/>
          <w:sz w:val="24"/>
          <w:szCs w:val="24"/>
        </w:rPr>
      </w:pPr>
    </w:p>
    <w:p w:rsidR="00D12C0D" w:rsidRDefault="00332AA9" w:rsidP="00D12C0D">
      <w:pPr>
        <w:rPr>
          <w:rFonts w:ascii="Times New Roman" w:hAnsi="Times New Roman" w:cs="Times New Roman"/>
          <w:b/>
          <w:sz w:val="24"/>
          <w:szCs w:val="24"/>
        </w:rPr>
      </w:pPr>
      <w:r w:rsidRPr="00332AA9">
        <w:rPr>
          <w:rFonts w:ascii="Times New Roman" w:hAnsi="Times New Roman" w:cs="Times New Roman"/>
          <w:b/>
          <w:sz w:val="24"/>
          <w:szCs w:val="24"/>
        </w:rPr>
        <w:t>Об открытии смены лагеря дневного пребывания «Ручеек» муниципальном бюджетном общеобразовательном учреждении «</w:t>
      </w:r>
      <w:proofErr w:type="spellStart"/>
      <w:r w:rsidRPr="00332AA9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332AA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 w:rsidRPr="00332AA9">
        <w:rPr>
          <w:rFonts w:ascii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332AA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района. </w:t>
      </w:r>
    </w:p>
    <w:p w:rsidR="00332AA9" w:rsidRDefault="00332AA9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Законом Республики Мордовия от 17 августа 2017 г №61-3 «Об организации и обеспечении отдыха и оздоровления детей в Республике Мордовия»,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  <w:r w:rsidRPr="007D4A23">
        <w:rPr>
          <w:rFonts w:ascii="Times New Roman" w:hAnsi="Times New Roman" w:cs="Times New Roman"/>
          <w:sz w:val="24"/>
          <w:szCs w:val="24"/>
        </w:rPr>
        <w:t>от «</w:t>
      </w:r>
      <w:r w:rsidR="007D4A23" w:rsidRPr="007D4A23">
        <w:rPr>
          <w:rFonts w:ascii="Times New Roman" w:hAnsi="Times New Roman" w:cs="Times New Roman"/>
          <w:sz w:val="24"/>
          <w:szCs w:val="24"/>
        </w:rPr>
        <w:t>06</w:t>
      </w:r>
      <w:r w:rsidRPr="007D4A23">
        <w:rPr>
          <w:rFonts w:ascii="Times New Roman" w:hAnsi="Times New Roman" w:cs="Times New Roman"/>
          <w:sz w:val="24"/>
          <w:szCs w:val="24"/>
        </w:rPr>
        <w:t>» февраля 2025 г</w:t>
      </w:r>
      <w:r w:rsidR="007D4A23" w:rsidRPr="007D4A23">
        <w:rPr>
          <w:rFonts w:ascii="Times New Roman" w:hAnsi="Times New Roman" w:cs="Times New Roman"/>
          <w:sz w:val="24"/>
          <w:szCs w:val="24"/>
        </w:rPr>
        <w:t xml:space="preserve"> № 41</w:t>
      </w:r>
      <w:r w:rsidRPr="007D4A23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>
        <w:rPr>
          <w:rFonts w:ascii="Times New Roman" w:hAnsi="Times New Roman" w:cs="Times New Roman"/>
          <w:sz w:val="24"/>
          <w:szCs w:val="24"/>
        </w:rPr>
        <w:t>отдыха оздоровления и занятости детей и подростков в период летних, осенних каникул в 2025 году.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целях организации летнего отдыха, оздоровления, занятости детей и подростков в соответствии с планом работы школы, на основании заявлений родителей (законных представителей) обучающихся </w:t>
      </w:r>
      <w:r w:rsidRPr="00332AA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32A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Открыть летнюю смену лагеря дневного пребывания «Ручеек»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E6145A">
        <w:rPr>
          <w:rFonts w:ascii="Times New Roman" w:hAnsi="Times New Roman" w:cs="Times New Roman"/>
          <w:sz w:val="24"/>
          <w:szCs w:val="24"/>
        </w:rPr>
        <w:t xml:space="preserve">общеобразовательная школа» </w:t>
      </w:r>
      <w:proofErr w:type="spellStart"/>
      <w:r w:rsidR="00E6145A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E6145A">
        <w:rPr>
          <w:rFonts w:ascii="Times New Roman" w:hAnsi="Times New Roman" w:cs="Times New Roman"/>
          <w:sz w:val="24"/>
          <w:szCs w:val="24"/>
        </w:rPr>
        <w:t xml:space="preserve"> муниципального района для обучающихся 1-4 классов в количестве 40 человек</w:t>
      </w:r>
      <w:r w:rsidR="00E6145A" w:rsidRPr="00AB3DAF">
        <w:rPr>
          <w:rFonts w:ascii="Times New Roman" w:hAnsi="Times New Roman" w:cs="Times New Roman"/>
          <w:sz w:val="24"/>
          <w:szCs w:val="24"/>
        </w:rPr>
        <w:t>» в период с</w:t>
      </w:r>
      <w:r w:rsidR="006A3A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3DAF" w:rsidRPr="00AB3DAF">
        <w:rPr>
          <w:rFonts w:ascii="Times New Roman" w:hAnsi="Times New Roman" w:cs="Times New Roman"/>
          <w:sz w:val="24"/>
          <w:szCs w:val="24"/>
        </w:rPr>
        <w:t>2 июня</w:t>
      </w:r>
      <w:r w:rsidR="00E6145A" w:rsidRPr="00AB3DAF">
        <w:rPr>
          <w:rFonts w:ascii="Times New Roman" w:hAnsi="Times New Roman" w:cs="Times New Roman"/>
          <w:sz w:val="24"/>
          <w:szCs w:val="24"/>
        </w:rPr>
        <w:t xml:space="preserve"> по </w:t>
      </w:r>
      <w:r w:rsidR="00AB3DAF" w:rsidRPr="00AB3DAF">
        <w:rPr>
          <w:rFonts w:ascii="Times New Roman" w:hAnsi="Times New Roman" w:cs="Times New Roman"/>
          <w:sz w:val="24"/>
          <w:szCs w:val="24"/>
        </w:rPr>
        <w:t>22</w:t>
      </w:r>
      <w:r w:rsidR="00E6145A" w:rsidRPr="00AB3DAF">
        <w:rPr>
          <w:rFonts w:ascii="Times New Roman" w:hAnsi="Times New Roman" w:cs="Times New Roman"/>
          <w:sz w:val="24"/>
          <w:szCs w:val="24"/>
        </w:rPr>
        <w:t xml:space="preserve">июня 2025 </w:t>
      </w:r>
      <w:r w:rsidR="00E6145A">
        <w:rPr>
          <w:rFonts w:ascii="Times New Roman" w:hAnsi="Times New Roman" w:cs="Times New Roman"/>
          <w:sz w:val="24"/>
          <w:szCs w:val="24"/>
        </w:rPr>
        <w:t>года.                                       2.Установить следующий режим работы лагеря дневного пребывания «Ручеек» муниципальном бюджетное общеобразовательном учреждении «</w:t>
      </w:r>
      <w:proofErr w:type="spellStart"/>
      <w:r w:rsidR="00E6145A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="00E614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E6145A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E6145A">
        <w:rPr>
          <w:rFonts w:ascii="Times New Roman" w:hAnsi="Times New Roman" w:cs="Times New Roman"/>
          <w:sz w:val="24"/>
          <w:szCs w:val="24"/>
        </w:rPr>
        <w:t xml:space="preserve"> муниципального района: с 8:30 до 14:30(ежедневно)                                                                                                                            3.Начальником лагеря назначить учителя физической культуры Корнееву Ксению Андреевну в период</w:t>
      </w:r>
      <w:proofErr w:type="gramStart"/>
      <w:r w:rsidR="00E61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145A">
        <w:rPr>
          <w:rFonts w:ascii="Times New Roman" w:hAnsi="Times New Roman" w:cs="Times New Roman"/>
          <w:sz w:val="24"/>
          <w:szCs w:val="24"/>
        </w:rPr>
        <w:t xml:space="preserve"> не совпадающий с очередным отпуском.                                                      4. Воспитателями назначить следующих работников:</w:t>
      </w:r>
    </w:p>
    <w:p w:rsidR="00E6145A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4A23">
        <w:rPr>
          <w:rFonts w:ascii="Times New Roman" w:hAnsi="Times New Roman" w:cs="Times New Roman"/>
          <w:sz w:val="24"/>
          <w:szCs w:val="24"/>
        </w:rPr>
        <w:t>учителя начальных классов Зорину Г.В.</w:t>
      </w:r>
    </w:p>
    <w:p w:rsidR="00E6145A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4A23"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  <w:proofErr w:type="spellStart"/>
      <w:r w:rsidR="007D4A23">
        <w:rPr>
          <w:rFonts w:ascii="Times New Roman" w:hAnsi="Times New Roman" w:cs="Times New Roman"/>
          <w:sz w:val="24"/>
          <w:szCs w:val="24"/>
        </w:rPr>
        <w:t>Тюфтяеву</w:t>
      </w:r>
      <w:proofErr w:type="spellEnd"/>
      <w:r w:rsidR="007D4A2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6145A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4A23"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  <w:proofErr w:type="spellStart"/>
      <w:r w:rsidR="007D4A23">
        <w:rPr>
          <w:rFonts w:ascii="Times New Roman" w:hAnsi="Times New Roman" w:cs="Times New Roman"/>
          <w:sz w:val="24"/>
          <w:szCs w:val="24"/>
        </w:rPr>
        <w:t>Щелкаеву</w:t>
      </w:r>
      <w:proofErr w:type="spellEnd"/>
      <w:r w:rsidR="007D4A23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E6145A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4A23">
        <w:rPr>
          <w:rFonts w:ascii="Times New Roman" w:hAnsi="Times New Roman" w:cs="Times New Roman"/>
          <w:sz w:val="24"/>
          <w:szCs w:val="24"/>
        </w:rPr>
        <w:t>учителя начальных классов Зюзину Н.П.</w:t>
      </w:r>
    </w:p>
    <w:p w:rsidR="00E6145A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5.Организовать в период работы лагеря двухразовое питание (завтрак, обед)</w:t>
      </w:r>
    </w:p>
    <w:p w:rsidR="001E3657" w:rsidRDefault="00E6145A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6.Назначить поваром в период работы 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Васильевну. 7.Ответственным за организацию питания детей назначить Нагаеву Г.А.                                 8. На ответственного за питание возложить следующие  обязанности:</w:t>
      </w:r>
      <w:r w:rsidR="00BE4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E45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45B7">
        <w:rPr>
          <w:rFonts w:ascii="Times New Roman" w:hAnsi="Times New Roman" w:cs="Times New Roman"/>
          <w:sz w:val="24"/>
          <w:szCs w:val="24"/>
        </w:rPr>
        <w:t xml:space="preserve">оставление ежедневного и недельного меню, составление отчета, ведение журналов: </w:t>
      </w:r>
      <w:proofErr w:type="spellStart"/>
      <w:r w:rsidR="00BE45B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BE45B7">
        <w:rPr>
          <w:rFonts w:ascii="Times New Roman" w:hAnsi="Times New Roman" w:cs="Times New Roman"/>
          <w:sz w:val="24"/>
          <w:szCs w:val="24"/>
        </w:rPr>
        <w:t xml:space="preserve">, готовой и сырой продукции, витаминизации, журнала по расходу средств на питание. – за составление ежедневного меню-требования установленного образца с указанием выхода блюд, ежедневного и недельного меню;                                                                      - контроль правильной кулинарной обработки, выхода блюд и вкусовых качеств пищи;                  </w:t>
      </w:r>
      <w:proofErr w:type="gramStart"/>
      <w:r w:rsidR="00BE45B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BE45B7">
        <w:rPr>
          <w:rFonts w:ascii="Times New Roman" w:hAnsi="Times New Roman" w:cs="Times New Roman"/>
          <w:sz w:val="24"/>
          <w:szCs w:val="24"/>
        </w:rPr>
        <w:t xml:space="preserve">роведения ежедневной С-витаминизации третьего блюда непосредственно перед подачей; </w:t>
      </w:r>
      <w:r w:rsidR="00692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E45B7">
        <w:rPr>
          <w:rFonts w:ascii="Times New Roman" w:hAnsi="Times New Roman" w:cs="Times New Roman"/>
          <w:sz w:val="24"/>
          <w:szCs w:val="24"/>
        </w:rPr>
        <w:t>- контроль правильности хранения и соблюдения сроков реализации продуктов; - контроль за исправностью технологического оборудования;</w:t>
      </w:r>
      <w:r w:rsidR="006A01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своевременный зак</w:t>
      </w:r>
      <w:r w:rsidR="000825C2">
        <w:rPr>
          <w:rFonts w:ascii="Times New Roman" w:hAnsi="Times New Roman" w:cs="Times New Roman"/>
          <w:sz w:val="24"/>
          <w:szCs w:val="24"/>
        </w:rPr>
        <w:t xml:space="preserve">аз и поставку продуктов питания;                                                                                - ведение контроля санитарного состояния пищеблока, его оборудования и инвентаря;                 - </w:t>
      </w:r>
      <w:proofErr w:type="gramStart"/>
      <w:r w:rsidR="000825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25C2">
        <w:rPr>
          <w:rFonts w:ascii="Times New Roman" w:hAnsi="Times New Roman" w:cs="Times New Roman"/>
          <w:sz w:val="24"/>
          <w:szCs w:val="24"/>
        </w:rPr>
        <w:t xml:space="preserve"> качеством поставляемой продукции и приготовлением блюд</w:t>
      </w:r>
      <w:r w:rsidR="001E3657">
        <w:rPr>
          <w:rFonts w:ascii="Times New Roman" w:hAnsi="Times New Roman" w:cs="Times New Roman"/>
          <w:sz w:val="24"/>
          <w:szCs w:val="24"/>
        </w:rPr>
        <w:t xml:space="preserve">, соблюдением санитарно-эпидемиологических мероприятий и дезинфекции помещений на пищеблоке и в обеденном зале (в рамках работы </w:t>
      </w:r>
      <w:proofErr w:type="spellStart"/>
      <w:r w:rsidR="001E365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1E3657">
        <w:rPr>
          <w:rFonts w:ascii="Times New Roman" w:hAnsi="Times New Roman" w:cs="Times New Roman"/>
          <w:sz w:val="24"/>
          <w:szCs w:val="24"/>
        </w:rPr>
        <w:t xml:space="preserve"> комиссии)</w:t>
      </w:r>
    </w:p>
    <w:p w:rsidR="00414536" w:rsidRDefault="007D4A23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657">
        <w:rPr>
          <w:rFonts w:ascii="Times New Roman" w:hAnsi="Times New Roman" w:cs="Times New Roman"/>
          <w:sz w:val="24"/>
          <w:szCs w:val="24"/>
        </w:rPr>
        <w:t>.На начальника лагеря Корнееву К.А. возложить обязанности по:</w:t>
      </w:r>
      <w:r w:rsidR="00692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E365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1E3657">
        <w:rPr>
          <w:rFonts w:ascii="Times New Roman" w:hAnsi="Times New Roman" w:cs="Times New Roman"/>
          <w:sz w:val="24"/>
          <w:szCs w:val="24"/>
        </w:rPr>
        <w:t xml:space="preserve">рганизации обеспечения </w:t>
      </w:r>
      <w:r w:rsidR="00383BDC">
        <w:rPr>
          <w:rFonts w:ascii="Times New Roman" w:hAnsi="Times New Roman" w:cs="Times New Roman"/>
          <w:sz w:val="24"/>
          <w:szCs w:val="24"/>
        </w:rPr>
        <w:t xml:space="preserve"> сохранения жизни, здоровья и безопасности детей;                                   -  разработке и предоставлению</w:t>
      </w:r>
      <w:r w:rsidR="000825C2">
        <w:rPr>
          <w:rFonts w:ascii="Times New Roman" w:hAnsi="Times New Roman" w:cs="Times New Roman"/>
          <w:sz w:val="24"/>
          <w:szCs w:val="24"/>
        </w:rPr>
        <w:t xml:space="preserve"> </w:t>
      </w:r>
      <w:r w:rsidR="00383BDC">
        <w:rPr>
          <w:rFonts w:ascii="Times New Roman" w:hAnsi="Times New Roman" w:cs="Times New Roman"/>
          <w:sz w:val="24"/>
          <w:szCs w:val="24"/>
        </w:rPr>
        <w:t xml:space="preserve"> на утверждение директору школы образовательно-оздоровительную программу лагеря, календарно-тематического плана работы ДОЛ, списка обучающихся, режима работы лагеря;                                                                                              -обеспечению сохранности денежных средств выделенных из бюджета на организацию летнего оздоровительного лагеря;                                                                                                                        - контроль по организации питания и составлению ежедневного меню;                                                      </w:t>
      </w:r>
      <w:proofErr w:type="gramStart"/>
      <w:r w:rsidR="00383BD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383BDC">
        <w:rPr>
          <w:rFonts w:ascii="Times New Roman" w:hAnsi="Times New Roman" w:cs="Times New Roman"/>
          <w:sz w:val="24"/>
          <w:szCs w:val="24"/>
        </w:rPr>
        <w:t xml:space="preserve">едению необходимой документации и журналов;                                                                                       - соблюдению всех норм </w:t>
      </w:r>
      <w:proofErr w:type="spellStart"/>
      <w:r w:rsidR="00383BD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383BDC">
        <w:rPr>
          <w:rFonts w:ascii="Times New Roman" w:hAnsi="Times New Roman" w:cs="Times New Roman"/>
          <w:sz w:val="24"/>
          <w:szCs w:val="24"/>
        </w:rPr>
        <w:t xml:space="preserve"> поваром во время приготовления блюд, воспитателями во время организации досуга;                                                                                                                                      - приобретению продуктов по договорам и контрактам со всеми сопроводительными документами: ветеринарными свидетельствами на продукцию животного происхождения, сертификатом соответствия, качественным удостоверением и накладным;</w:t>
      </w:r>
      <w:r w:rsidR="00AB3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оперативному освещению работы лагеря на сайте образовательной организации;                             </w:t>
      </w:r>
      <w:proofErr w:type="gramStart"/>
      <w:r w:rsidR="00AB3DA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AB3DAF">
        <w:rPr>
          <w:rFonts w:ascii="Times New Roman" w:hAnsi="Times New Roman" w:cs="Times New Roman"/>
          <w:sz w:val="24"/>
          <w:szCs w:val="24"/>
        </w:rPr>
        <w:t xml:space="preserve">воевременному размещению меню на сайте образовательной организации;                                         - выложить на сайт школы на странице ДОЛ следующую информацию:                                              </w:t>
      </w:r>
      <w:proofErr w:type="gramStart"/>
      <w:r w:rsidR="00AB3DAF" w:rsidRPr="00AB3DA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B3DAF" w:rsidRPr="00AB3DAF">
        <w:rPr>
          <w:rFonts w:ascii="Times New Roman" w:hAnsi="Times New Roman" w:cs="Times New Roman"/>
          <w:sz w:val="24"/>
          <w:szCs w:val="24"/>
        </w:rPr>
        <w:t>аименование ДОЛ</w:t>
      </w:r>
      <w:r w:rsidR="00AB3DAF">
        <w:rPr>
          <w:rFonts w:ascii="Times New Roman" w:hAnsi="Times New Roman" w:cs="Times New Roman"/>
          <w:sz w:val="24"/>
          <w:szCs w:val="24"/>
        </w:rPr>
        <w:t xml:space="preserve"> </w:t>
      </w:r>
      <w:r w:rsidR="00015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="00AB3DAF">
        <w:rPr>
          <w:rFonts w:ascii="Times New Roman" w:hAnsi="Times New Roman" w:cs="Times New Roman"/>
          <w:sz w:val="24"/>
          <w:szCs w:val="24"/>
        </w:rPr>
        <w:t xml:space="preserve">Адрес юридический и фактический </w:t>
      </w:r>
      <w:r w:rsidR="00015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-</w:t>
      </w:r>
      <w:r w:rsidR="00AB3DAF">
        <w:rPr>
          <w:rFonts w:ascii="Times New Roman" w:hAnsi="Times New Roman" w:cs="Times New Roman"/>
          <w:sz w:val="24"/>
          <w:szCs w:val="24"/>
        </w:rPr>
        <w:t xml:space="preserve">Информация о балансодержателе </w:t>
      </w:r>
      <w:r w:rsidR="00015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-</w:t>
      </w:r>
      <w:r w:rsidR="00AB3DAF">
        <w:rPr>
          <w:rFonts w:ascii="Times New Roman" w:hAnsi="Times New Roman" w:cs="Times New Roman"/>
          <w:sz w:val="24"/>
          <w:szCs w:val="24"/>
        </w:rPr>
        <w:t xml:space="preserve"> ФИО о руководителе ДОЛ </w:t>
      </w:r>
      <w:r w:rsidR="00015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-</w:t>
      </w:r>
      <w:r w:rsidR="00AB3DAF">
        <w:rPr>
          <w:rFonts w:ascii="Times New Roman" w:hAnsi="Times New Roman" w:cs="Times New Roman"/>
          <w:sz w:val="24"/>
          <w:szCs w:val="24"/>
        </w:rPr>
        <w:t xml:space="preserve"> Контакты ДОЛ (телефон, адрес электронной почты), ссылка на соц</w:t>
      </w:r>
      <w:r w:rsidR="00015AA6">
        <w:rPr>
          <w:rFonts w:ascii="Times New Roman" w:hAnsi="Times New Roman" w:cs="Times New Roman"/>
          <w:sz w:val="24"/>
          <w:szCs w:val="24"/>
        </w:rPr>
        <w:t>.</w:t>
      </w:r>
      <w:r w:rsidR="00AB3DAF">
        <w:rPr>
          <w:rFonts w:ascii="Times New Roman" w:hAnsi="Times New Roman" w:cs="Times New Roman"/>
          <w:sz w:val="24"/>
          <w:szCs w:val="24"/>
        </w:rPr>
        <w:t xml:space="preserve"> Сети </w:t>
      </w:r>
      <w:r w:rsidR="00015AA6">
        <w:rPr>
          <w:rFonts w:ascii="Times New Roman" w:hAnsi="Times New Roman" w:cs="Times New Roman"/>
          <w:sz w:val="24"/>
          <w:szCs w:val="24"/>
        </w:rPr>
        <w:t xml:space="preserve">– Описание инфраструктуры ДОЛ                                                                                                                                         - Даты проведения смен </w:t>
      </w:r>
      <w:r w:rsidR="0041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15AA6">
        <w:rPr>
          <w:rFonts w:ascii="Times New Roman" w:hAnsi="Times New Roman" w:cs="Times New Roman"/>
          <w:sz w:val="24"/>
          <w:szCs w:val="24"/>
        </w:rPr>
        <w:t xml:space="preserve"> -Образовательная программа ДОЛ </w:t>
      </w:r>
      <w:r w:rsidR="0041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</w:t>
      </w:r>
      <w:r w:rsidR="00015AA6">
        <w:rPr>
          <w:rFonts w:ascii="Times New Roman" w:hAnsi="Times New Roman" w:cs="Times New Roman"/>
          <w:sz w:val="24"/>
          <w:szCs w:val="24"/>
        </w:rPr>
        <w:t xml:space="preserve"> Программа воспитания ДОЛ </w:t>
      </w:r>
      <w:r w:rsidR="0041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-Приказ об открытии ДОЛ                                                                                                                                                     </w:t>
      </w:r>
      <w:r w:rsidR="00414536">
        <w:rPr>
          <w:rFonts w:ascii="Times New Roman" w:hAnsi="Times New Roman" w:cs="Times New Roman"/>
          <w:sz w:val="24"/>
          <w:szCs w:val="24"/>
        </w:rPr>
        <w:lastRenderedPageBreak/>
        <w:t>-Календарно-тематический план работы ДОЛ                                                                                                  -фото ДОЛ</w:t>
      </w:r>
    </w:p>
    <w:p w:rsidR="007D4A23" w:rsidRDefault="007D4A23" w:rsidP="00D12C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414536">
        <w:rPr>
          <w:rFonts w:ascii="Times New Roman" w:hAnsi="Times New Roman" w:cs="Times New Roman"/>
          <w:sz w:val="24"/>
          <w:szCs w:val="24"/>
        </w:rPr>
        <w:t xml:space="preserve">.Обязать начальника лагеря Корнееву К.А. предоставить в бухгалтерию МБУ «ЦО МБУ </w:t>
      </w:r>
      <w:proofErr w:type="spellStart"/>
      <w:r w:rsidR="00414536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414536">
        <w:rPr>
          <w:rFonts w:ascii="Times New Roman" w:hAnsi="Times New Roman" w:cs="Times New Roman"/>
          <w:sz w:val="24"/>
          <w:szCs w:val="24"/>
        </w:rPr>
        <w:t xml:space="preserve"> муниципального района» в течение 10 дней после окончания смены отчет о расходовании средств.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11</w:t>
      </w:r>
      <w:r w:rsidR="00414536">
        <w:rPr>
          <w:rFonts w:ascii="Times New Roman" w:hAnsi="Times New Roman" w:cs="Times New Roman"/>
          <w:sz w:val="24"/>
          <w:szCs w:val="24"/>
        </w:rPr>
        <w:t xml:space="preserve">.Для своевременного открытия финансирования работы лагеря в отдел по работе с учреждениями до 1 июня следующие документы: акт приёмки готовности лагеря, образовательно-оздоровительную программу лагеря, смету, штатное расписание, список обучающихся, меню.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12</w:t>
      </w:r>
      <w:r w:rsidR="004145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453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ВР Агишеву Т.В. </w:t>
      </w:r>
      <w:r w:rsidR="00015AA6">
        <w:rPr>
          <w:rFonts w:ascii="Times New Roman" w:hAnsi="Times New Roman" w:cs="Times New Roman"/>
          <w:sz w:val="24"/>
          <w:szCs w:val="24"/>
        </w:rPr>
        <w:t xml:space="preserve"> </w:t>
      </w:r>
      <w:r w:rsidR="00414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D4A23" w:rsidRDefault="007D4A23" w:rsidP="00D12C0D">
      <w:pPr>
        <w:rPr>
          <w:rFonts w:ascii="Times New Roman" w:hAnsi="Times New Roman" w:cs="Times New Roman"/>
          <w:sz w:val="24"/>
          <w:szCs w:val="24"/>
        </w:rPr>
      </w:pPr>
    </w:p>
    <w:p w:rsidR="007D4A23" w:rsidRDefault="007D4A23" w:rsidP="00D12C0D">
      <w:pPr>
        <w:rPr>
          <w:rFonts w:ascii="Times New Roman" w:hAnsi="Times New Roman" w:cs="Times New Roman"/>
          <w:sz w:val="24"/>
          <w:szCs w:val="24"/>
        </w:rPr>
      </w:pPr>
    </w:p>
    <w:p w:rsidR="006928D3" w:rsidRDefault="006928D3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6928D3" w:rsidRDefault="006928D3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/Корнеева К.А./</w:t>
      </w:r>
    </w:p>
    <w:p w:rsidR="00AB3DAF" w:rsidRPr="00AB3DAF" w:rsidRDefault="006928D3" w:rsidP="00D12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/Агишева Т.В./</w:t>
      </w:r>
    </w:p>
    <w:sectPr w:rsidR="00AB3DAF" w:rsidRPr="00AB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5AA6"/>
    <w:rsid w:val="000825C2"/>
    <w:rsid w:val="000B75BA"/>
    <w:rsid w:val="001E3657"/>
    <w:rsid w:val="002A2CB0"/>
    <w:rsid w:val="00332AA9"/>
    <w:rsid w:val="00383BDC"/>
    <w:rsid w:val="00414536"/>
    <w:rsid w:val="006928D3"/>
    <w:rsid w:val="006A0121"/>
    <w:rsid w:val="006A3A72"/>
    <w:rsid w:val="007D4A23"/>
    <w:rsid w:val="0080481F"/>
    <w:rsid w:val="00AB3DAF"/>
    <w:rsid w:val="00BD118F"/>
    <w:rsid w:val="00BE45B7"/>
    <w:rsid w:val="00D12C0D"/>
    <w:rsid w:val="00E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.drak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7</cp:revision>
  <dcterms:created xsi:type="dcterms:W3CDTF">2025-01-13T13:12:00Z</dcterms:created>
  <dcterms:modified xsi:type="dcterms:W3CDTF">2025-05-20T12:56:00Z</dcterms:modified>
</cp:coreProperties>
</file>